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2F0CB3">
        <w:rPr>
          <w:b w:val="0"/>
          <w:color w:val="auto"/>
        </w:rPr>
        <w:t xml:space="preserve">1-tason </w:t>
      </w:r>
      <w:r w:rsidR="00742677">
        <w:rPr>
          <w:b w:val="0"/>
          <w:color w:val="auto"/>
        </w:rPr>
        <w:t>kinkkuesteratsastus</w:t>
      </w:r>
      <w:r w:rsidRPr="00B31EC1">
        <w:rPr>
          <w:b w:val="0"/>
          <w:color w:val="auto"/>
        </w:rPr>
        <w:t>kilpailuihin</w:t>
      </w:r>
      <w:r w:rsidR="00BC7F8E">
        <w:rPr>
          <w:b w:val="0"/>
          <w:color w:val="auto"/>
        </w:rPr>
        <w:t xml:space="preserve">, </w:t>
      </w:r>
      <w:r w:rsidRPr="00B31EC1">
        <w:rPr>
          <w:color w:val="auto"/>
          <w:u w:val="single"/>
        </w:rPr>
        <w:t xml:space="preserve">sunnuntaina </w:t>
      </w:r>
      <w:r w:rsidR="00742677">
        <w:rPr>
          <w:color w:val="auto"/>
          <w:u w:val="single"/>
        </w:rPr>
        <w:t>6.12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2F0CB3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42677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2F0CB3">
        <w:rPr>
          <w:rStyle w:val="Heading2Char"/>
          <w:color w:val="0070C0"/>
        </w:rPr>
        <w:t>9</w:t>
      </w:r>
      <w:r w:rsidR="00A9325B" w:rsidRPr="007511FA">
        <w:rPr>
          <w:rStyle w:val="Heading2Char"/>
          <w:color w:val="0070C0"/>
        </w:rPr>
        <w:t>0</w:t>
      </w:r>
      <w:r w:rsidR="002F0CB3">
        <w:rPr>
          <w:rStyle w:val="Heading2Char"/>
          <w:color w:val="0070C0"/>
        </w:rPr>
        <w:t>-100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742677" w:rsidRDefault="00742677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</w:p>
    <w:p w:rsidR="00B31EC1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2F0CB3" w:rsidRPr="002F0CB3">
        <w:rPr>
          <w:rStyle w:val="Heading2Char"/>
          <w:color w:val="0070C0"/>
        </w:rPr>
        <w:t>80-</w:t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742677" w:rsidRPr="00B31EC1" w:rsidRDefault="00742677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 xml:space="preserve">0 cm arv. </w:t>
      </w:r>
      <w:r w:rsidR="00BC7F8E">
        <w:rPr>
          <w:rStyle w:val="Heading2Char"/>
          <w:color w:val="0070C0"/>
        </w:rPr>
        <w:t>367.1. (A2/A2)</w:t>
      </w:r>
      <w:r w:rsidR="007511FA">
        <w:rPr>
          <w:rStyle w:val="Heading2Char"/>
          <w:color w:val="0070C0"/>
        </w:rPr>
        <w:t xml:space="preserve">, avoin </w:t>
      </w:r>
      <w:r w:rsidR="00742677">
        <w:rPr>
          <w:rStyle w:val="Heading2Char"/>
          <w:color w:val="0070C0"/>
        </w:rPr>
        <w:t>ratsukoille, jotka eivät ole sijoittuneet 2-tason kilpailuissa</w:t>
      </w:r>
    </w:p>
    <w:p w:rsidR="00742677" w:rsidRDefault="00742677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</w:p>
    <w:p w:rsidR="00D84197" w:rsidRDefault="00ED2389" w:rsidP="00C244A5">
      <w:pPr>
        <w:spacing w:after="240"/>
        <w:ind w:left="2608" w:hanging="2608"/>
        <w:contextualSpacing/>
        <w:rPr>
          <w:rStyle w:val="Heading2Char"/>
          <w:color w:val="0070C0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BC7F8E">
        <w:rPr>
          <w:rStyle w:val="Heading2Char"/>
          <w:color w:val="0070C0"/>
        </w:rPr>
        <w:t>60</w:t>
      </w:r>
      <w:r w:rsidR="00D84197">
        <w:rPr>
          <w:rStyle w:val="Heading2Char"/>
          <w:color w:val="0070C0"/>
        </w:rPr>
        <w:t xml:space="preserve"> cm arv. A.1.0, avoin </w:t>
      </w:r>
      <w:r w:rsidR="00BC7F8E">
        <w:rPr>
          <w:rStyle w:val="Heading2Char"/>
          <w:color w:val="0070C0"/>
        </w:rPr>
        <w:t xml:space="preserve">ratsukoille, jotka eivät ole osallistuneet </w:t>
      </w:r>
      <w:r w:rsidR="002F0CB3">
        <w:rPr>
          <w:rStyle w:val="Heading2Char"/>
          <w:color w:val="0070C0"/>
        </w:rPr>
        <w:t xml:space="preserve">2-tason </w:t>
      </w:r>
      <w:r w:rsidR="00BC7F8E">
        <w:rPr>
          <w:rStyle w:val="Heading2Char"/>
          <w:color w:val="0070C0"/>
        </w:rPr>
        <w:t>kilpailuihin</w:t>
      </w:r>
      <w:r w:rsidR="00F86D3C">
        <w:rPr>
          <w:rStyle w:val="Heading2Char"/>
          <w:color w:val="0070C0"/>
        </w:rPr>
        <w:t>, VUR:n aikuismestaruus</w:t>
      </w:r>
    </w:p>
    <w:p w:rsidR="00742677" w:rsidRDefault="00742677" w:rsidP="00C244A5">
      <w:pPr>
        <w:spacing w:after="240"/>
        <w:ind w:left="2608" w:hanging="2608"/>
        <w:contextualSpacing/>
        <w:rPr>
          <w:rStyle w:val="Heading2Char"/>
          <w:color w:val="0070C0"/>
        </w:rPr>
      </w:pPr>
    </w:p>
    <w:p w:rsidR="00BC7F8E" w:rsidRPr="00B31EC1" w:rsidRDefault="00BC7F8E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5</w:t>
      </w:r>
      <w:r>
        <w:rPr>
          <w:rStyle w:val="Heading2Char"/>
          <w:color w:val="0070C0"/>
        </w:rPr>
        <w:tab/>
      </w:r>
      <w:r w:rsidR="002F0CB3">
        <w:rPr>
          <w:rStyle w:val="Heading2Char"/>
          <w:color w:val="0070C0"/>
        </w:rPr>
        <w:t>40-50cm</w:t>
      </w:r>
      <w:r>
        <w:rPr>
          <w:rStyle w:val="Heading2Char"/>
          <w:color w:val="0070C0"/>
        </w:rPr>
        <w:t xml:space="preserve"> arv. A.1.0, avoin </w:t>
      </w:r>
      <w:r w:rsidR="006A1CA2">
        <w:rPr>
          <w:rStyle w:val="Heading2Char"/>
          <w:color w:val="0070C0"/>
        </w:rPr>
        <w:t xml:space="preserve">kilpailu-uraansa </w:t>
      </w:r>
      <w:r>
        <w:rPr>
          <w:rStyle w:val="Heading2Char"/>
          <w:color w:val="0070C0"/>
        </w:rPr>
        <w:t>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437D58">
      <w:pPr>
        <w:pStyle w:val="BodyText"/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742677">
        <w:rPr>
          <w:rFonts w:ascii="Arial" w:hAnsi="Arial" w:cs="Arial"/>
          <w:sz w:val="22"/>
        </w:rPr>
        <w:t>30.11</w:t>
      </w:r>
      <w:r w:rsidR="00BC7F8E">
        <w:rPr>
          <w:rFonts w:ascii="Arial" w:hAnsi="Arial" w:cs="Arial"/>
          <w:sz w:val="22"/>
        </w:rPr>
        <w:t>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2F0CB3">
        <w:rPr>
          <w:rFonts w:ascii="Arial" w:hAnsi="Arial" w:cs="Arial"/>
          <w:sz w:val="22"/>
        </w:rPr>
        <w:t>Raija Paloranta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="001F091C" w:rsidRPr="001F091C">
        <w:rPr>
          <w:rFonts w:ascii="Arial" w:hAnsi="Arial" w:cs="Arial"/>
          <w:sz w:val="22"/>
        </w:rPr>
        <w:t xml:space="preserve"> 04</w:t>
      </w:r>
      <w:r w:rsidR="002F0CB3">
        <w:rPr>
          <w:rFonts w:ascii="Arial" w:hAnsi="Arial" w:cs="Arial"/>
          <w:sz w:val="22"/>
        </w:rPr>
        <w:t>0</w:t>
      </w:r>
      <w:r w:rsidR="001F091C" w:rsidRPr="001F091C">
        <w:rPr>
          <w:rFonts w:ascii="Arial" w:hAnsi="Arial" w:cs="Arial"/>
          <w:sz w:val="22"/>
        </w:rPr>
        <w:t xml:space="preserve"> </w:t>
      </w:r>
      <w:r w:rsidR="002F0CB3">
        <w:rPr>
          <w:rFonts w:ascii="Arial" w:hAnsi="Arial" w:cs="Arial"/>
          <w:sz w:val="22"/>
        </w:rPr>
        <w:t>542</w:t>
      </w:r>
      <w:r w:rsidR="001F091C" w:rsidRPr="001F091C">
        <w:rPr>
          <w:rFonts w:ascii="Arial" w:hAnsi="Arial" w:cs="Arial"/>
          <w:sz w:val="22"/>
        </w:rPr>
        <w:t xml:space="preserve"> </w:t>
      </w:r>
      <w:r w:rsidR="002F0CB3">
        <w:rPr>
          <w:rFonts w:ascii="Arial" w:hAnsi="Arial" w:cs="Arial"/>
          <w:sz w:val="22"/>
        </w:rPr>
        <w:t>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437D58">
      <w:pPr>
        <w:pStyle w:val="BodyText"/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E80616">
        <w:rPr>
          <w:rFonts w:ascii="Arial" w:hAnsi="Arial" w:cs="Arial"/>
        </w:rPr>
        <w:t>9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6A1CA2">
        <w:rPr>
          <w:rFonts w:ascii="Arial" w:hAnsi="Arial" w:cs="Arial"/>
        </w:rPr>
        <w:t xml:space="preserve">2 </w:t>
      </w:r>
      <w:r w:rsidR="00553F85">
        <w:rPr>
          <w:rFonts w:ascii="Arial" w:hAnsi="Arial" w:cs="Arial"/>
        </w:rPr>
        <w:t>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6A1CA2">
        <w:rPr>
          <w:rFonts w:ascii="Arial" w:hAnsi="Arial" w:cs="Arial"/>
        </w:rPr>
        <w:t>10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</w:t>
      </w:r>
      <w:r w:rsidR="006A1CA2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€/ratsastaja. Jälki-ilmoittautumisia otetaan, jälki-ilmoittautumismaksu ei VUR:n jäseniltä 1</w:t>
      </w:r>
      <w:r w:rsidR="00E80616">
        <w:rPr>
          <w:rFonts w:ascii="Arial" w:hAnsi="Arial" w:cs="Arial"/>
        </w:rPr>
        <w:t>8</w:t>
      </w:r>
      <w:r w:rsidR="005E1D5C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bookmarkStart w:id="0" w:name="_GoBack"/>
      <w:bookmarkEnd w:id="0"/>
    </w:p>
    <w:p w:rsidR="00B31EC1" w:rsidRPr="00B31EC1" w:rsidRDefault="00B31EC1" w:rsidP="00437D58">
      <w:pPr>
        <w:numPr>
          <w:ilvl w:val="0"/>
          <w:numId w:val="1"/>
        </w:numPr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37D58">
        <w:rPr>
          <w:rFonts w:ascii="Arial" w:hAnsi="Arial" w:cs="Arial"/>
        </w:rPr>
        <w:t>5.12</w:t>
      </w:r>
      <w:r w:rsidR="00ED2389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5B0DA9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437D58" w:rsidRPr="00ED2389" w:rsidRDefault="00437D58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Pakkasraja kilpailuissa -18</w:t>
      </w:r>
    </w:p>
    <w:p w:rsidR="00B31EC1" w:rsidRPr="00B31EC1" w:rsidRDefault="00B31EC1" w:rsidP="00437D58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2919730</wp:posOffset>
            </wp:positionH>
            <wp:positionV relativeFrom="margin">
              <wp:posOffset>8359140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06" w:rsidRDefault="00E16206" w:rsidP="00CA3388">
      <w:pPr>
        <w:spacing w:after="0" w:line="240" w:lineRule="auto"/>
      </w:pPr>
      <w:r>
        <w:separator/>
      </w:r>
    </w:p>
  </w:endnote>
  <w:endnote w:type="continuationSeparator" w:id="0">
    <w:p w:rsidR="00E16206" w:rsidRDefault="00E16206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06" w:rsidRDefault="00E16206" w:rsidP="00CA3388">
      <w:pPr>
        <w:spacing w:after="0" w:line="240" w:lineRule="auto"/>
      </w:pPr>
      <w:r>
        <w:separator/>
      </w:r>
    </w:p>
  </w:footnote>
  <w:footnote w:type="continuationSeparator" w:id="0">
    <w:p w:rsidR="00E16206" w:rsidRDefault="00E16206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16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16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16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2188D"/>
    <w:rsid w:val="000B7F01"/>
    <w:rsid w:val="00117EDB"/>
    <w:rsid w:val="00192FBB"/>
    <w:rsid w:val="001F091C"/>
    <w:rsid w:val="00284CC3"/>
    <w:rsid w:val="002F0CB3"/>
    <w:rsid w:val="0031075A"/>
    <w:rsid w:val="00410A48"/>
    <w:rsid w:val="004215A4"/>
    <w:rsid w:val="00437D58"/>
    <w:rsid w:val="004C7315"/>
    <w:rsid w:val="00523AAA"/>
    <w:rsid w:val="00553F85"/>
    <w:rsid w:val="005B0DA9"/>
    <w:rsid w:val="005B716F"/>
    <w:rsid w:val="005E1D5C"/>
    <w:rsid w:val="00652CCA"/>
    <w:rsid w:val="006A1CA2"/>
    <w:rsid w:val="006D3FFD"/>
    <w:rsid w:val="00742677"/>
    <w:rsid w:val="007511FA"/>
    <w:rsid w:val="0075410B"/>
    <w:rsid w:val="008424DA"/>
    <w:rsid w:val="008555ED"/>
    <w:rsid w:val="0085595F"/>
    <w:rsid w:val="00892461"/>
    <w:rsid w:val="008E3CD5"/>
    <w:rsid w:val="00935A56"/>
    <w:rsid w:val="00951D65"/>
    <w:rsid w:val="00A9325B"/>
    <w:rsid w:val="00AA3BF6"/>
    <w:rsid w:val="00AD1B14"/>
    <w:rsid w:val="00B00109"/>
    <w:rsid w:val="00B1390B"/>
    <w:rsid w:val="00B31EC1"/>
    <w:rsid w:val="00B5123B"/>
    <w:rsid w:val="00BC7F8E"/>
    <w:rsid w:val="00BD6F5C"/>
    <w:rsid w:val="00C244A5"/>
    <w:rsid w:val="00CA3388"/>
    <w:rsid w:val="00D84197"/>
    <w:rsid w:val="00DE6BC2"/>
    <w:rsid w:val="00DF3C26"/>
    <w:rsid w:val="00DF776E"/>
    <w:rsid w:val="00E064AD"/>
    <w:rsid w:val="00E16206"/>
    <w:rsid w:val="00E80616"/>
    <w:rsid w:val="00ED2389"/>
    <w:rsid w:val="00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2015-09-02T18:28:00Z</cp:lastPrinted>
  <dcterms:created xsi:type="dcterms:W3CDTF">2015-09-02T17:58:00Z</dcterms:created>
  <dcterms:modified xsi:type="dcterms:W3CDTF">2015-09-02T18:28:00Z</dcterms:modified>
</cp:coreProperties>
</file>